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68" w:rsidRPr="002057B5" w:rsidRDefault="001D2419" w:rsidP="0020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B5">
        <w:rPr>
          <w:rFonts w:ascii="Times New Roman" w:hAnsi="Times New Roman" w:cs="Times New Roman"/>
          <w:b/>
          <w:sz w:val="24"/>
          <w:szCs w:val="24"/>
        </w:rPr>
        <w:t>Belmont-Redwood Shores School District</w:t>
      </w:r>
    </w:p>
    <w:p w:rsidR="001D2419" w:rsidRPr="002057B5" w:rsidRDefault="001D2419" w:rsidP="0020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568" w:rsidRPr="00F632D3" w:rsidRDefault="001D2419" w:rsidP="00205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2D3">
        <w:rPr>
          <w:rFonts w:ascii="Times New Roman" w:hAnsi="Times New Roman" w:cs="Times New Roman"/>
          <w:b/>
          <w:sz w:val="24"/>
          <w:szCs w:val="24"/>
        </w:rPr>
        <w:t>Travel Expense Procedures</w:t>
      </w:r>
    </w:p>
    <w:p w:rsidR="001D2419" w:rsidRPr="00200568" w:rsidRDefault="001D2419" w:rsidP="002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68" w:rsidRPr="00200568" w:rsidRDefault="00200568" w:rsidP="002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68">
        <w:rPr>
          <w:rFonts w:ascii="Times New Roman" w:hAnsi="Times New Roman" w:cs="Times New Roman"/>
          <w:sz w:val="24"/>
          <w:szCs w:val="24"/>
        </w:rPr>
        <w:t xml:space="preserve">The </w:t>
      </w:r>
      <w:r w:rsidR="001D2419">
        <w:rPr>
          <w:rFonts w:ascii="Times New Roman" w:hAnsi="Times New Roman" w:cs="Times New Roman"/>
          <w:sz w:val="24"/>
          <w:szCs w:val="24"/>
        </w:rPr>
        <w:t>Belmont Redwood Shores</w:t>
      </w:r>
      <w:r w:rsidRPr="00200568">
        <w:rPr>
          <w:rFonts w:ascii="Times New Roman" w:hAnsi="Times New Roman" w:cs="Times New Roman"/>
          <w:sz w:val="24"/>
          <w:szCs w:val="24"/>
        </w:rPr>
        <w:t xml:space="preserve"> School District Superintendent or desi</w:t>
      </w:r>
      <w:r w:rsidR="001D2419">
        <w:rPr>
          <w:rFonts w:ascii="Times New Roman" w:hAnsi="Times New Roman" w:cs="Times New Roman"/>
          <w:sz w:val="24"/>
          <w:szCs w:val="24"/>
        </w:rPr>
        <w:t xml:space="preserve">gnee may authorize payment for </w:t>
      </w:r>
      <w:r w:rsidRPr="00200568">
        <w:rPr>
          <w:rFonts w:ascii="Times New Roman" w:hAnsi="Times New Roman" w:cs="Times New Roman"/>
          <w:sz w:val="24"/>
          <w:szCs w:val="24"/>
        </w:rPr>
        <w:t>actual and necessary expenses incurred by an employee performing author</w:t>
      </w:r>
      <w:r w:rsidR="00F632D3">
        <w:rPr>
          <w:rFonts w:ascii="Times New Roman" w:hAnsi="Times New Roman" w:cs="Times New Roman"/>
          <w:sz w:val="24"/>
          <w:szCs w:val="24"/>
        </w:rPr>
        <w:t>ized services for the D</w:t>
      </w:r>
      <w:r w:rsidR="001D2419">
        <w:rPr>
          <w:rFonts w:ascii="Times New Roman" w:hAnsi="Times New Roman" w:cs="Times New Roman"/>
          <w:sz w:val="24"/>
          <w:szCs w:val="24"/>
        </w:rPr>
        <w:t xml:space="preserve">istrict </w:t>
      </w:r>
      <w:r w:rsidRPr="00200568">
        <w:rPr>
          <w:rFonts w:ascii="Times New Roman" w:hAnsi="Times New Roman" w:cs="Times New Roman"/>
          <w:sz w:val="24"/>
          <w:szCs w:val="24"/>
        </w:rPr>
        <w:t xml:space="preserve">in accordance with the limitations below. </w:t>
      </w:r>
    </w:p>
    <w:p w:rsidR="001D2419" w:rsidRDefault="001D2419" w:rsidP="002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6B" w:rsidRPr="00221C6B" w:rsidRDefault="00221C6B" w:rsidP="0020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Guidelines</w:t>
      </w:r>
    </w:p>
    <w:p w:rsidR="00221C6B" w:rsidRPr="00221C6B" w:rsidRDefault="00221C6B" w:rsidP="00221C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6B">
        <w:rPr>
          <w:rFonts w:ascii="Times New Roman" w:hAnsi="Times New Roman" w:cs="Times New Roman"/>
          <w:sz w:val="24"/>
          <w:szCs w:val="24"/>
        </w:rPr>
        <w:t>Employees are expec</w:t>
      </w:r>
      <w:bookmarkStart w:id="0" w:name="_GoBack"/>
      <w:bookmarkEnd w:id="0"/>
      <w:r w:rsidRPr="00221C6B">
        <w:rPr>
          <w:rFonts w:ascii="Times New Roman" w:hAnsi="Times New Roman" w:cs="Times New Roman"/>
          <w:sz w:val="24"/>
          <w:szCs w:val="24"/>
        </w:rPr>
        <w:t xml:space="preserve">ted to travel in the most direct and economical manner. </w:t>
      </w:r>
      <w:r w:rsidR="00F632D3">
        <w:rPr>
          <w:rFonts w:ascii="Times New Roman" w:hAnsi="Times New Roman" w:cs="Times New Roman"/>
          <w:sz w:val="24"/>
          <w:szCs w:val="24"/>
        </w:rPr>
        <w:t>Travel</w:t>
      </w:r>
      <w:r w:rsidRPr="00221C6B">
        <w:rPr>
          <w:rFonts w:ascii="Times New Roman" w:hAnsi="Times New Roman" w:cs="Times New Roman"/>
          <w:sz w:val="24"/>
          <w:szCs w:val="24"/>
        </w:rPr>
        <w:t xml:space="preserve"> reservations should be made by </w:t>
      </w: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Pr="00221C6B">
        <w:rPr>
          <w:rFonts w:ascii="Times New Roman" w:hAnsi="Times New Roman" w:cs="Times New Roman"/>
          <w:sz w:val="24"/>
          <w:szCs w:val="24"/>
        </w:rPr>
        <w:t>staff with experience in making cost effective travel plans.</w:t>
      </w:r>
    </w:p>
    <w:p w:rsidR="00221C6B" w:rsidRPr="00221C6B" w:rsidRDefault="00221C6B" w:rsidP="00221C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plans </w:t>
      </w:r>
      <w:r w:rsidR="00F632D3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made</w:t>
      </w:r>
      <w:r w:rsidRPr="00221C6B">
        <w:rPr>
          <w:rFonts w:ascii="Times New Roman" w:hAnsi="Times New Roman" w:cs="Times New Roman"/>
          <w:sz w:val="24"/>
          <w:szCs w:val="24"/>
        </w:rPr>
        <w:t xml:space="preserve"> without consideration of potential mileage, credit,</w:t>
      </w:r>
      <w:r>
        <w:rPr>
          <w:rFonts w:ascii="Times New Roman" w:hAnsi="Times New Roman" w:cs="Times New Roman"/>
          <w:sz w:val="24"/>
          <w:szCs w:val="24"/>
        </w:rPr>
        <w:t xml:space="preserve"> or other benefit </w:t>
      </w:r>
      <w:r w:rsidRPr="00221C6B">
        <w:rPr>
          <w:rFonts w:ascii="Times New Roman" w:hAnsi="Times New Roman" w:cs="Times New Roman"/>
          <w:sz w:val="24"/>
          <w:szCs w:val="24"/>
        </w:rPr>
        <w:t>to the employee.</w:t>
      </w:r>
    </w:p>
    <w:p w:rsidR="00221C6B" w:rsidRDefault="00221C6B" w:rsidP="0020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68" w:rsidRPr="001D2419" w:rsidRDefault="00200568" w:rsidP="0020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419">
        <w:rPr>
          <w:rFonts w:ascii="Times New Roman" w:hAnsi="Times New Roman" w:cs="Times New Roman"/>
          <w:b/>
          <w:sz w:val="24"/>
          <w:szCs w:val="24"/>
        </w:rPr>
        <w:t xml:space="preserve">Lodging </w:t>
      </w:r>
    </w:p>
    <w:p w:rsidR="00200568" w:rsidRDefault="00200568" w:rsidP="002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68">
        <w:rPr>
          <w:rFonts w:ascii="Times New Roman" w:hAnsi="Times New Roman" w:cs="Times New Roman"/>
          <w:sz w:val="24"/>
          <w:szCs w:val="24"/>
        </w:rPr>
        <w:t xml:space="preserve">Employees on </w:t>
      </w:r>
      <w:r w:rsidRPr="00221C6B">
        <w:rPr>
          <w:rFonts w:ascii="Times New Roman" w:hAnsi="Times New Roman" w:cs="Times New Roman"/>
          <w:sz w:val="24"/>
          <w:szCs w:val="24"/>
        </w:rPr>
        <w:t>approved</w:t>
      </w:r>
      <w:r w:rsidRPr="00200568">
        <w:rPr>
          <w:rFonts w:ascii="Times New Roman" w:hAnsi="Times New Roman" w:cs="Times New Roman"/>
          <w:sz w:val="24"/>
          <w:szCs w:val="24"/>
        </w:rPr>
        <w:t xml:space="preserve"> travel </w:t>
      </w:r>
      <w:r w:rsidRPr="00221C6B">
        <w:rPr>
          <w:rFonts w:ascii="Times New Roman" w:hAnsi="Times New Roman" w:cs="Times New Roman"/>
          <w:sz w:val="24"/>
          <w:szCs w:val="24"/>
        </w:rPr>
        <w:t>requiring</w:t>
      </w:r>
      <w:r w:rsidRPr="00200568">
        <w:rPr>
          <w:rFonts w:ascii="Times New Roman" w:hAnsi="Times New Roman" w:cs="Times New Roman"/>
          <w:sz w:val="24"/>
          <w:szCs w:val="24"/>
        </w:rPr>
        <w:t xml:space="preserve"> overnight lodging </w:t>
      </w:r>
      <w:r w:rsidR="00221C6B">
        <w:rPr>
          <w:rFonts w:ascii="Times New Roman" w:hAnsi="Times New Roman" w:cs="Times New Roman"/>
          <w:sz w:val="24"/>
          <w:szCs w:val="24"/>
        </w:rPr>
        <w:t>will</w:t>
      </w:r>
      <w:r w:rsidRPr="00200568">
        <w:rPr>
          <w:rFonts w:ascii="Times New Roman" w:hAnsi="Times New Roman" w:cs="Times New Roman"/>
          <w:sz w:val="24"/>
          <w:szCs w:val="24"/>
        </w:rPr>
        <w:t xml:space="preserve"> be reimbursed </w:t>
      </w:r>
      <w:r w:rsidR="001D2419">
        <w:rPr>
          <w:rFonts w:ascii="Times New Roman" w:hAnsi="Times New Roman" w:cs="Times New Roman"/>
          <w:sz w:val="24"/>
          <w:szCs w:val="24"/>
        </w:rPr>
        <w:t>for</w:t>
      </w:r>
      <w:r w:rsidRPr="00200568">
        <w:rPr>
          <w:rFonts w:ascii="Times New Roman" w:hAnsi="Times New Roman" w:cs="Times New Roman"/>
          <w:sz w:val="24"/>
          <w:szCs w:val="24"/>
        </w:rPr>
        <w:t xml:space="preserve"> the actual </w:t>
      </w:r>
      <w:r w:rsidR="001D2419">
        <w:rPr>
          <w:rFonts w:ascii="Times New Roman" w:hAnsi="Times New Roman" w:cs="Times New Roman"/>
          <w:sz w:val="24"/>
          <w:szCs w:val="24"/>
        </w:rPr>
        <w:t>and</w:t>
      </w:r>
      <w:r w:rsidR="00221C6B">
        <w:rPr>
          <w:rFonts w:ascii="Times New Roman" w:hAnsi="Times New Roman" w:cs="Times New Roman"/>
          <w:sz w:val="24"/>
          <w:szCs w:val="24"/>
        </w:rPr>
        <w:t xml:space="preserve"> </w:t>
      </w:r>
      <w:r w:rsidR="001D2419">
        <w:rPr>
          <w:rFonts w:ascii="Times New Roman" w:hAnsi="Times New Roman" w:cs="Times New Roman"/>
          <w:sz w:val="24"/>
          <w:szCs w:val="24"/>
        </w:rPr>
        <w:t>necessary</w:t>
      </w:r>
      <w:r w:rsidRPr="00200568">
        <w:rPr>
          <w:rFonts w:ascii="Times New Roman" w:hAnsi="Times New Roman" w:cs="Times New Roman"/>
          <w:sz w:val="24"/>
          <w:szCs w:val="24"/>
        </w:rPr>
        <w:t xml:space="preserve"> lodging expenses, not to exceed the rate of single o</w:t>
      </w:r>
      <w:r w:rsidR="00221C6B">
        <w:rPr>
          <w:rFonts w:ascii="Times New Roman" w:hAnsi="Times New Roman" w:cs="Times New Roman"/>
          <w:sz w:val="24"/>
          <w:szCs w:val="24"/>
        </w:rPr>
        <w:t xml:space="preserve">ccupancy lodging, supported by </w:t>
      </w:r>
      <w:r w:rsidR="001D2419">
        <w:rPr>
          <w:rFonts w:ascii="Times New Roman" w:hAnsi="Times New Roman" w:cs="Times New Roman"/>
          <w:sz w:val="24"/>
          <w:szCs w:val="24"/>
        </w:rPr>
        <w:t>appropriate receipts.</w:t>
      </w:r>
    </w:p>
    <w:p w:rsidR="001D2419" w:rsidRPr="00200568" w:rsidRDefault="001D2419" w:rsidP="002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68" w:rsidRPr="001D2419" w:rsidRDefault="00200568" w:rsidP="0020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419">
        <w:rPr>
          <w:rFonts w:ascii="Times New Roman" w:hAnsi="Times New Roman" w:cs="Times New Roman"/>
          <w:b/>
          <w:sz w:val="24"/>
          <w:szCs w:val="24"/>
        </w:rPr>
        <w:t>Meal and Gratuity Allowances</w:t>
      </w:r>
    </w:p>
    <w:p w:rsidR="001D2419" w:rsidRPr="00221C6B" w:rsidRDefault="00200568" w:rsidP="00221C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6B">
        <w:rPr>
          <w:rFonts w:ascii="Times New Roman" w:hAnsi="Times New Roman" w:cs="Times New Roman"/>
          <w:sz w:val="24"/>
          <w:szCs w:val="24"/>
        </w:rPr>
        <w:t xml:space="preserve">Employees on approved </w:t>
      </w:r>
      <w:r w:rsidR="001D2419" w:rsidRPr="00221C6B">
        <w:rPr>
          <w:rFonts w:ascii="Times New Roman" w:hAnsi="Times New Roman" w:cs="Times New Roman"/>
          <w:sz w:val="24"/>
          <w:szCs w:val="24"/>
        </w:rPr>
        <w:t xml:space="preserve">overnight </w:t>
      </w:r>
      <w:r w:rsidR="00F632D3">
        <w:rPr>
          <w:rFonts w:ascii="Times New Roman" w:hAnsi="Times New Roman" w:cs="Times New Roman"/>
          <w:sz w:val="24"/>
          <w:szCs w:val="24"/>
        </w:rPr>
        <w:t xml:space="preserve">travel </w:t>
      </w:r>
      <w:r w:rsidR="001D2419" w:rsidRPr="00221C6B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221C6B">
        <w:rPr>
          <w:rFonts w:ascii="Times New Roman" w:hAnsi="Times New Roman" w:cs="Times New Roman"/>
          <w:sz w:val="24"/>
          <w:szCs w:val="24"/>
        </w:rPr>
        <w:t>provided the following meal and grat</w:t>
      </w:r>
      <w:r w:rsidR="001D2419" w:rsidRPr="00221C6B">
        <w:rPr>
          <w:rFonts w:ascii="Times New Roman" w:hAnsi="Times New Roman" w:cs="Times New Roman"/>
          <w:sz w:val="24"/>
          <w:szCs w:val="24"/>
        </w:rPr>
        <w:t>uity allowances.</w:t>
      </w:r>
    </w:p>
    <w:p w:rsidR="001D2419" w:rsidRPr="00200568" w:rsidRDefault="001D2419" w:rsidP="002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68" w:rsidRPr="00200568" w:rsidRDefault="00200568" w:rsidP="001D241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0568">
        <w:rPr>
          <w:rFonts w:ascii="Times New Roman" w:hAnsi="Times New Roman" w:cs="Times New Roman"/>
          <w:sz w:val="24"/>
          <w:szCs w:val="24"/>
        </w:rPr>
        <w:t xml:space="preserve">Breakfast.......................................$15.00 </w:t>
      </w:r>
    </w:p>
    <w:p w:rsidR="00200568" w:rsidRPr="00200568" w:rsidRDefault="00200568" w:rsidP="001D241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0568">
        <w:rPr>
          <w:rFonts w:ascii="Times New Roman" w:hAnsi="Times New Roman" w:cs="Times New Roman"/>
          <w:sz w:val="24"/>
          <w:szCs w:val="24"/>
        </w:rPr>
        <w:t xml:space="preserve">Lunch............................................$20.00 </w:t>
      </w:r>
    </w:p>
    <w:p w:rsidR="00200568" w:rsidRPr="00200568" w:rsidRDefault="00200568" w:rsidP="001D241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0568">
        <w:rPr>
          <w:rFonts w:ascii="Times New Roman" w:hAnsi="Times New Roman" w:cs="Times New Roman"/>
          <w:sz w:val="24"/>
          <w:szCs w:val="24"/>
        </w:rPr>
        <w:t xml:space="preserve">Dinner...........................................$35.00 </w:t>
      </w:r>
    </w:p>
    <w:p w:rsidR="001D2419" w:rsidRDefault="001D2419" w:rsidP="002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6B" w:rsidRDefault="00221C6B" w:rsidP="00221C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19">
        <w:rPr>
          <w:rFonts w:ascii="Times New Roman" w:hAnsi="Times New Roman" w:cs="Times New Roman"/>
          <w:sz w:val="24"/>
          <w:szCs w:val="24"/>
        </w:rPr>
        <w:t>Allowances are per meal, not per diem, and balances</w:t>
      </w:r>
      <w:r>
        <w:rPr>
          <w:rFonts w:ascii="Times New Roman" w:hAnsi="Times New Roman" w:cs="Times New Roman"/>
          <w:sz w:val="24"/>
          <w:szCs w:val="24"/>
        </w:rPr>
        <w:t xml:space="preserve"> may not be applied to prior or </w:t>
      </w:r>
      <w:r w:rsidRPr="001D2419">
        <w:rPr>
          <w:rFonts w:ascii="Times New Roman" w:hAnsi="Times New Roman" w:cs="Times New Roman"/>
          <w:sz w:val="24"/>
          <w:szCs w:val="24"/>
        </w:rPr>
        <w:t>subsequent meals.</w:t>
      </w:r>
    </w:p>
    <w:p w:rsidR="001D2419" w:rsidRPr="001D2419" w:rsidRDefault="001D2419" w:rsidP="001D24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19">
        <w:rPr>
          <w:rFonts w:ascii="Times New Roman" w:hAnsi="Times New Roman" w:cs="Times New Roman"/>
          <w:sz w:val="24"/>
          <w:szCs w:val="24"/>
        </w:rPr>
        <w:t xml:space="preserve">Reimbursement </w:t>
      </w:r>
      <w:r w:rsidR="007513D8">
        <w:rPr>
          <w:rFonts w:ascii="Times New Roman" w:hAnsi="Times New Roman" w:cs="Times New Roman"/>
          <w:sz w:val="24"/>
          <w:szCs w:val="24"/>
        </w:rPr>
        <w:t>requires</w:t>
      </w:r>
      <w:r w:rsidRPr="001D2419">
        <w:rPr>
          <w:rFonts w:ascii="Times New Roman" w:hAnsi="Times New Roman" w:cs="Times New Roman"/>
          <w:sz w:val="24"/>
          <w:szCs w:val="24"/>
        </w:rPr>
        <w:t xml:space="preserve"> submission of th</w:t>
      </w:r>
      <w:r w:rsidR="00221C6B">
        <w:rPr>
          <w:rFonts w:ascii="Times New Roman" w:hAnsi="Times New Roman" w:cs="Times New Roman"/>
          <w:sz w:val="24"/>
          <w:szCs w:val="24"/>
        </w:rPr>
        <w:t xml:space="preserve">e </w:t>
      </w:r>
      <w:r w:rsidR="00221C6B" w:rsidRPr="00221C6B">
        <w:rPr>
          <w:rFonts w:ascii="Times New Roman" w:hAnsi="Times New Roman" w:cs="Times New Roman"/>
          <w:i/>
          <w:sz w:val="24"/>
          <w:szCs w:val="24"/>
        </w:rPr>
        <w:t>Travel Expense Claim F</w:t>
      </w:r>
      <w:r w:rsidRPr="00221C6B">
        <w:rPr>
          <w:rFonts w:ascii="Times New Roman" w:hAnsi="Times New Roman" w:cs="Times New Roman"/>
          <w:i/>
          <w:sz w:val="24"/>
          <w:szCs w:val="24"/>
        </w:rPr>
        <w:t>orm</w:t>
      </w:r>
      <w:r w:rsidRPr="001D2419">
        <w:rPr>
          <w:rFonts w:ascii="Times New Roman" w:hAnsi="Times New Roman" w:cs="Times New Roman"/>
          <w:sz w:val="24"/>
          <w:szCs w:val="24"/>
        </w:rPr>
        <w:t xml:space="preserve"> and </w:t>
      </w:r>
      <w:r w:rsidRPr="00221C6B">
        <w:rPr>
          <w:rFonts w:ascii="Times New Roman" w:hAnsi="Times New Roman" w:cs="Times New Roman"/>
          <w:b/>
          <w:sz w:val="24"/>
          <w:szCs w:val="24"/>
          <w:u w:val="single"/>
        </w:rPr>
        <w:t>itemized</w:t>
      </w:r>
      <w:r w:rsidRPr="001D2419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eceipts.  </w:t>
      </w:r>
      <w:r w:rsidRPr="001D2419">
        <w:rPr>
          <w:rFonts w:ascii="Times New Roman" w:hAnsi="Times New Roman" w:cs="Times New Roman"/>
          <w:sz w:val="24"/>
          <w:szCs w:val="24"/>
        </w:rPr>
        <w:t xml:space="preserve">(Credit card receipts without itemization </w:t>
      </w:r>
      <w:r w:rsidR="007513D8">
        <w:rPr>
          <w:rFonts w:ascii="Times New Roman" w:hAnsi="Times New Roman" w:cs="Times New Roman"/>
          <w:sz w:val="24"/>
          <w:szCs w:val="24"/>
        </w:rPr>
        <w:t>are</w:t>
      </w:r>
      <w:r w:rsidRPr="001D2419">
        <w:rPr>
          <w:rFonts w:ascii="Times New Roman" w:hAnsi="Times New Roman" w:cs="Times New Roman"/>
          <w:sz w:val="24"/>
          <w:szCs w:val="24"/>
        </w:rPr>
        <w:t xml:space="preserve"> not sufficient for reimbursement.)</w:t>
      </w:r>
    </w:p>
    <w:p w:rsidR="00593135" w:rsidRDefault="00593135" w:rsidP="001D24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Employees will not be reimbursed for the following:</w:t>
      </w:r>
    </w:p>
    <w:p w:rsidR="00200568" w:rsidRPr="00593135" w:rsidRDefault="00593135" w:rsidP="005931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lcoholic beverages</w:t>
      </w:r>
    </w:p>
    <w:p w:rsidR="00200568" w:rsidRDefault="00593135" w:rsidP="005931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</w:t>
      </w:r>
      <w:r w:rsidR="00321352">
        <w:rPr>
          <w:rFonts w:ascii="Times New Roman" w:hAnsi="Times New Roman" w:cs="Times New Roman"/>
          <w:sz w:val="24"/>
          <w:szCs w:val="24"/>
        </w:rPr>
        <w:t xml:space="preserve"> meal that is included a</w:t>
      </w:r>
      <w:r w:rsidR="00200568" w:rsidRPr="001D2419">
        <w:rPr>
          <w:rFonts w:ascii="Times New Roman" w:hAnsi="Times New Roman" w:cs="Times New Roman"/>
          <w:sz w:val="24"/>
          <w:szCs w:val="24"/>
        </w:rPr>
        <w:t xml:space="preserve">s part of a </w:t>
      </w:r>
      <w:r w:rsidR="00200568" w:rsidRPr="00593135">
        <w:rPr>
          <w:rFonts w:ascii="Times New Roman" w:hAnsi="Times New Roman" w:cs="Times New Roman"/>
          <w:sz w:val="24"/>
          <w:szCs w:val="24"/>
        </w:rPr>
        <w:t xml:space="preserve">meeting, conference, etc. </w:t>
      </w:r>
      <w:r w:rsidR="001D2419" w:rsidRPr="00593135">
        <w:rPr>
          <w:rFonts w:ascii="Times New Roman" w:hAnsi="Times New Roman" w:cs="Times New Roman"/>
          <w:sz w:val="24"/>
          <w:szCs w:val="24"/>
        </w:rPr>
        <w:t xml:space="preserve"> </w:t>
      </w:r>
      <w:r w:rsidR="00200568" w:rsidRPr="00593135">
        <w:rPr>
          <w:rFonts w:ascii="Times New Roman" w:hAnsi="Times New Roman" w:cs="Times New Roman"/>
          <w:sz w:val="24"/>
          <w:szCs w:val="24"/>
        </w:rPr>
        <w:t xml:space="preserve">For example, if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00568" w:rsidRPr="00593135">
        <w:rPr>
          <w:rFonts w:ascii="Times New Roman" w:hAnsi="Times New Roman" w:cs="Times New Roman"/>
          <w:sz w:val="24"/>
          <w:szCs w:val="24"/>
        </w:rPr>
        <w:t xml:space="preserve"> conference offers a continental breakfast at no additional charge, the employ</w:t>
      </w:r>
      <w:r w:rsidR="00562ADE" w:rsidRPr="00593135">
        <w:rPr>
          <w:rFonts w:ascii="Times New Roman" w:hAnsi="Times New Roman" w:cs="Times New Roman"/>
          <w:sz w:val="24"/>
          <w:szCs w:val="24"/>
        </w:rPr>
        <w:t>ee will not be reimbursed for breakfast.</w:t>
      </w:r>
    </w:p>
    <w:p w:rsidR="00593135" w:rsidRPr="001D2419" w:rsidRDefault="00593135" w:rsidP="005931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Tipping in excess of</w:t>
      </w:r>
      <w:r w:rsidRPr="001D2419">
        <w:rPr>
          <w:rFonts w:ascii="Times New Roman" w:hAnsi="Times New Roman" w:cs="Times New Roman"/>
          <w:sz w:val="24"/>
          <w:szCs w:val="24"/>
        </w:rPr>
        <w:t xml:space="preserve"> 15% of the</w:t>
      </w:r>
      <w:r>
        <w:rPr>
          <w:rFonts w:ascii="Times New Roman" w:hAnsi="Times New Roman" w:cs="Times New Roman"/>
          <w:sz w:val="24"/>
          <w:szCs w:val="24"/>
        </w:rPr>
        <w:t xml:space="preserve"> total check, </w:t>
      </w:r>
      <w:r w:rsidRPr="001D2419">
        <w:rPr>
          <w:rFonts w:ascii="Times New Roman" w:hAnsi="Times New Roman" w:cs="Times New Roman"/>
          <w:sz w:val="24"/>
          <w:szCs w:val="24"/>
        </w:rPr>
        <w:t xml:space="preserve">unless it is a </w:t>
      </w:r>
      <w:r>
        <w:rPr>
          <w:rFonts w:ascii="Times New Roman" w:hAnsi="Times New Roman" w:cs="Times New Roman"/>
          <w:sz w:val="24"/>
          <w:szCs w:val="24"/>
        </w:rPr>
        <w:t>mandatory addition to the bill</w:t>
      </w:r>
    </w:p>
    <w:p w:rsidR="00593135" w:rsidRPr="00593135" w:rsidRDefault="00593135" w:rsidP="0059313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purchased for non-employees, unless approved in advance by the Superintendent or designee</w:t>
      </w:r>
    </w:p>
    <w:p w:rsidR="00562ADE" w:rsidRPr="00593135" w:rsidRDefault="00562ADE" w:rsidP="0059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2D3" w:rsidRDefault="00F63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0568" w:rsidRPr="00593135" w:rsidRDefault="00200568" w:rsidP="0020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135">
        <w:rPr>
          <w:rFonts w:ascii="Times New Roman" w:hAnsi="Times New Roman" w:cs="Times New Roman"/>
          <w:b/>
          <w:sz w:val="24"/>
          <w:szCs w:val="24"/>
        </w:rPr>
        <w:lastRenderedPageBreak/>
        <w:t>Transportation</w:t>
      </w:r>
    </w:p>
    <w:p w:rsidR="00200568" w:rsidRPr="00221C6B" w:rsidRDefault="00200568" w:rsidP="00221C6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6B">
        <w:rPr>
          <w:rFonts w:ascii="Times New Roman" w:hAnsi="Times New Roman" w:cs="Times New Roman"/>
          <w:sz w:val="24"/>
          <w:szCs w:val="24"/>
        </w:rPr>
        <w:t xml:space="preserve">Mileage Reimbursement </w:t>
      </w:r>
    </w:p>
    <w:p w:rsidR="00221C6B" w:rsidRDefault="00200568" w:rsidP="00221C6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6B">
        <w:rPr>
          <w:rFonts w:ascii="Times New Roman" w:hAnsi="Times New Roman" w:cs="Times New Roman"/>
          <w:sz w:val="24"/>
          <w:szCs w:val="24"/>
        </w:rPr>
        <w:t xml:space="preserve">Employees may use their personal automobiles </w:t>
      </w:r>
      <w:r w:rsidR="00221C6B">
        <w:rPr>
          <w:rFonts w:ascii="Times New Roman" w:hAnsi="Times New Roman" w:cs="Times New Roman"/>
          <w:sz w:val="24"/>
          <w:szCs w:val="24"/>
        </w:rPr>
        <w:t>for</w:t>
      </w:r>
      <w:r w:rsidRPr="00221C6B">
        <w:rPr>
          <w:rFonts w:ascii="Times New Roman" w:hAnsi="Times New Roman" w:cs="Times New Roman"/>
          <w:sz w:val="24"/>
          <w:szCs w:val="24"/>
        </w:rPr>
        <w:t xml:space="preserve"> District business. </w:t>
      </w:r>
    </w:p>
    <w:p w:rsidR="00221C6B" w:rsidRDefault="00200568" w:rsidP="00221C6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6B">
        <w:rPr>
          <w:rFonts w:ascii="Times New Roman" w:hAnsi="Times New Roman" w:cs="Times New Roman"/>
          <w:sz w:val="24"/>
          <w:szCs w:val="24"/>
        </w:rPr>
        <w:t xml:space="preserve">Employees shall be reimbursed for the use of their personal automobiles when used on District business. </w:t>
      </w:r>
    </w:p>
    <w:p w:rsidR="00200568" w:rsidRPr="00230A35" w:rsidRDefault="00200568" w:rsidP="00230A3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6B">
        <w:rPr>
          <w:rFonts w:ascii="Times New Roman" w:hAnsi="Times New Roman" w:cs="Times New Roman"/>
          <w:sz w:val="24"/>
          <w:szCs w:val="24"/>
        </w:rPr>
        <w:t xml:space="preserve">Mileage reimbursement shall be at the </w:t>
      </w:r>
      <w:r w:rsidR="00221C6B">
        <w:rPr>
          <w:rFonts w:ascii="Times New Roman" w:hAnsi="Times New Roman" w:cs="Times New Roman"/>
          <w:sz w:val="24"/>
          <w:szCs w:val="24"/>
        </w:rPr>
        <w:t xml:space="preserve">current rate established by the </w:t>
      </w:r>
      <w:r w:rsidRPr="00221C6B">
        <w:rPr>
          <w:rFonts w:ascii="Times New Roman" w:hAnsi="Times New Roman" w:cs="Times New Roman"/>
          <w:sz w:val="24"/>
          <w:szCs w:val="24"/>
        </w:rPr>
        <w:t xml:space="preserve">Superintendent or designee. Individuals who receive a monthly mileage stipend will not receive additional reimbursement for travel within </w:t>
      </w:r>
      <w:r w:rsidRPr="00230A35">
        <w:rPr>
          <w:rFonts w:ascii="Times New Roman" w:hAnsi="Times New Roman" w:cs="Times New Roman"/>
          <w:sz w:val="24"/>
          <w:szCs w:val="24"/>
        </w:rPr>
        <w:t>San Mateo County.</w:t>
      </w:r>
    </w:p>
    <w:p w:rsidR="00200568" w:rsidRPr="00230A35" w:rsidRDefault="00200568" w:rsidP="00230A3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6B">
        <w:rPr>
          <w:rFonts w:ascii="Times New Roman" w:hAnsi="Times New Roman" w:cs="Times New Roman"/>
          <w:sz w:val="24"/>
          <w:szCs w:val="24"/>
        </w:rPr>
        <w:t>All claims for mileage reimbursement sh</w:t>
      </w:r>
      <w:r w:rsidR="00230A35">
        <w:rPr>
          <w:rFonts w:ascii="Times New Roman" w:hAnsi="Times New Roman" w:cs="Times New Roman"/>
          <w:sz w:val="24"/>
          <w:szCs w:val="24"/>
        </w:rPr>
        <w:t xml:space="preserve">all be submitted on </w:t>
      </w:r>
      <w:r w:rsidR="00230A35" w:rsidRPr="00230A35">
        <w:rPr>
          <w:rFonts w:ascii="Times New Roman" w:hAnsi="Times New Roman" w:cs="Times New Roman"/>
          <w:i/>
          <w:sz w:val="24"/>
          <w:szCs w:val="24"/>
        </w:rPr>
        <w:t xml:space="preserve">the Mileage </w:t>
      </w:r>
      <w:r w:rsidR="00230A35">
        <w:rPr>
          <w:rFonts w:ascii="Times New Roman" w:hAnsi="Times New Roman" w:cs="Times New Roman"/>
          <w:i/>
          <w:sz w:val="24"/>
          <w:szCs w:val="24"/>
        </w:rPr>
        <w:t>Reimbursement F</w:t>
      </w:r>
      <w:r w:rsidRPr="00230A35">
        <w:rPr>
          <w:rFonts w:ascii="Times New Roman" w:hAnsi="Times New Roman" w:cs="Times New Roman"/>
          <w:i/>
          <w:sz w:val="24"/>
          <w:szCs w:val="24"/>
        </w:rPr>
        <w:t>orm</w:t>
      </w:r>
      <w:r w:rsidRPr="00230A35">
        <w:rPr>
          <w:rFonts w:ascii="Times New Roman" w:hAnsi="Times New Roman" w:cs="Times New Roman"/>
          <w:sz w:val="24"/>
          <w:szCs w:val="24"/>
        </w:rPr>
        <w:t xml:space="preserve">. A separate form </w:t>
      </w:r>
      <w:r w:rsidR="00230A35">
        <w:rPr>
          <w:rFonts w:ascii="Times New Roman" w:hAnsi="Times New Roman" w:cs="Times New Roman"/>
          <w:sz w:val="24"/>
          <w:szCs w:val="24"/>
        </w:rPr>
        <w:t>should</w:t>
      </w:r>
      <w:r w:rsidRPr="00230A35">
        <w:rPr>
          <w:rFonts w:ascii="Times New Roman" w:hAnsi="Times New Roman" w:cs="Times New Roman"/>
          <w:sz w:val="24"/>
          <w:szCs w:val="24"/>
        </w:rPr>
        <w:t xml:space="preserve"> be prepared and filed for each calendar month. </w:t>
      </w:r>
    </w:p>
    <w:p w:rsidR="00200568" w:rsidRDefault="00200568" w:rsidP="00230A3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6B">
        <w:rPr>
          <w:rFonts w:ascii="Times New Roman" w:hAnsi="Times New Roman" w:cs="Times New Roman"/>
          <w:sz w:val="24"/>
          <w:szCs w:val="24"/>
        </w:rPr>
        <w:t xml:space="preserve">Employees will be reimbursed for mileage only between points of official business. </w:t>
      </w:r>
      <w:r w:rsidRPr="00230A35">
        <w:rPr>
          <w:rFonts w:ascii="Times New Roman" w:hAnsi="Times New Roman" w:cs="Times New Roman"/>
          <w:sz w:val="24"/>
          <w:szCs w:val="24"/>
        </w:rPr>
        <w:t xml:space="preserve">Reimbursable mileage when travel originates or ends at home shall be determined by the following formula: </w:t>
      </w:r>
    </w:p>
    <w:p w:rsidR="00230A35" w:rsidRPr="00230A35" w:rsidRDefault="00230A35" w:rsidP="00230A3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00568" w:rsidRPr="00F632D3" w:rsidRDefault="00200568" w:rsidP="00F632D3">
      <w:pPr>
        <w:spacing w:after="0" w:line="240" w:lineRule="auto"/>
        <w:ind w:left="14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632D3">
        <w:rPr>
          <w:rFonts w:ascii="Times New Roman" w:hAnsi="Times New Roman" w:cs="Times New Roman"/>
          <w:i/>
          <w:sz w:val="20"/>
          <w:szCs w:val="20"/>
        </w:rPr>
        <w:t>Total Mileage - Round Trip Home-to-Work Mileage = Reimbursable Mileage</w:t>
      </w:r>
    </w:p>
    <w:p w:rsidR="00230A35" w:rsidRDefault="00230A35" w:rsidP="00230A3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00568" w:rsidRPr="00230A35" w:rsidRDefault="00200568" w:rsidP="00230A3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C6B">
        <w:rPr>
          <w:rFonts w:ascii="Times New Roman" w:hAnsi="Times New Roman" w:cs="Times New Roman"/>
          <w:sz w:val="24"/>
          <w:szCs w:val="24"/>
        </w:rPr>
        <w:t xml:space="preserve">Employees will be reimbursed for actual and necessary parking expenses and tolls. </w:t>
      </w:r>
      <w:r w:rsidR="00230A35">
        <w:rPr>
          <w:rFonts w:ascii="Times New Roman" w:hAnsi="Times New Roman" w:cs="Times New Roman"/>
          <w:sz w:val="24"/>
          <w:szCs w:val="24"/>
        </w:rPr>
        <w:t xml:space="preserve"> </w:t>
      </w:r>
      <w:r w:rsidRPr="00230A35">
        <w:rPr>
          <w:rFonts w:ascii="Times New Roman" w:hAnsi="Times New Roman" w:cs="Times New Roman"/>
          <w:sz w:val="24"/>
          <w:szCs w:val="24"/>
        </w:rPr>
        <w:t>Employees should submit receipts for s</w:t>
      </w:r>
      <w:r w:rsidR="00230A35">
        <w:rPr>
          <w:rFonts w:ascii="Times New Roman" w:hAnsi="Times New Roman" w:cs="Times New Roman"/>
          <w:sz w:val="24"/>
          <w:szCs w:val="24"/>
        </w:rPr>
        <w:t xml:space="preserve">uch expenses with their </w:t>
      </w:r>
      <w:r w:rsidR="00230A35" w:rsidRPr="00230A35">
        <w:rPr>
          <w:rFonts w:ascii="Times New Roman" w:hAnsi="Times New Roman" w:cs="Times New Roman"/>
          <w:i/>
          <w:sz w:val="24"/>
          <w:szCs w:val="24"/>
        </w:rPr>
        <w:t>Mileage Reimbursement F</w:t>
      </w:r>
      <w:r w:rsidRPr="00230A35">
        <w:rPr>
          <w:rFonts w:ascii="Times New Roman" w:hAnsi="Times New Roman" w:cs="Times New Roman"/>
          <w:i/>
          <w:sz w:val="24"/>
          <w:szCs w:val="24"/>
        </w:rPr>
        <w:t>orms</w:t>
      </w:r>
      <w:r w:rsidRPr="00230A35">
        <w:rPr>
          <w:rFonts w:ascii="Times New Roman" w:hAnsi="Times New Roman" w:cs="Times New Roman"/>
          <w:sz w:val="24"/>
          <w:szCs w:val="24"/>
        </w:rPr>
        <w:t>.</w:t>
      </w:r>
    </w:p>
    <w:p w:rsidR="00230A35" w:rsidRDefault="00230A35" w:rsidP="002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68" w:rsidRPr="00230A35" w:rsidRDefault="00200568" w:rsidP="00230A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t xml:space="preserve">Carpooling </w:t>
      </w:r>
    </w:p>
    <w:p w:rsidR="00200568" w:rsidRPr="00230A35" w:rsidRDefault="00200568" w:rsidP="0020056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t xml:space="preserve">The District strongly encourages carpooling whenever it is practicable for employees to travel together on District business. </w:t>
      </w:r>
    </w:p>
    <w:p w:rsidR="00230A35" w:rsidRDefault="00230A35" w:rsidP="002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68" w:rsidRPr="00230A35" w:rsidRDefault="00200568" w:rsidP="00230A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t xml:space="preserve">Rental Cars </w:t>
      </w:r>
    </w:p>
    <w:p w:rsidR="00200568" w:rsidRPr="00230A35" w:rsidRDefault="00200568" w:rsidP="00230A3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t>Employees shall use rental cars only in cases where commercial transportation is unavailab</w:t>
      </w:r>
      <w:r w:rsidR="00230A35">
        <w:rPr>
          <w:rFonts w:ascii="Times New Roman" w:hAnsi="Times New Roman" w:cs="Times New Roman"/>
          <w:sz w:val="24"/>
          <w:szCs w:val="24"/>
        </w:rPr>
        <w:t xml:space="preserve">le, too costly, or impractical.  </w:t>
      </w:r>
      <w:r w:rsidRPr="00230A35">
        <w:rPr>
          <w:rFonts w:ascii="Times New Roman" w:hAnsi="Times New Roman" w:cs="Times New Roman"/>
          <w:sz w:val="24"/>
          <w:szCs w:val="24"/>
        </w:rPr>
        <w:t>Prior approval for the use of rental cars shall be obtained from the employee’s supervisor.</w:t>
      </w:r>
    </w:p>
    <w:p w:rsidR="00200568" w:rsidRPr="00230A35" w:rsidRDefault="00200568" w:rsidP="00230A3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t>The District maintains insurance that co</w:t>
      </w:r>
      <w:r w:rsidR="00230A35">
        <w:rPr>
          <w:rFonts w:ascii="Times New Roman" w:hAnsi="Times New Roman" w:cs="Times New Roman"/>
          <w:sz w:val="24"/>
          <w:szCs w:val="24"/>
        </w:rPr>
        <w:t>vers employee use of rental car</w:t>
      </w:r>
      <w:r w:rsidRPr="00230A35">
        <w:rPr>
          <w:rFonts w:ascii="Times New Roman" w:hAnsi="Times New Roman" w:cs="Times New Roman"/>
          <w:sz w:val="24"/>
          <w:szCs w:val="24"/>
        </w:rPr>
        <w:t>s for District business. Consequently, employees should waive insurance offered by the rental company when entering into the rental agreement.</w:t>
      </w:r>
    </w:p>
    <w:p w:rsidR="00200568" w:rsidRPr="00230A35" w:rsidRDefault="00200568" w:rsidP="00230A3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t xml:space="preserve">The itemized rental agreement shall be submitted with the </w:t>
      </w:r>
      <w:r w:rsidRPr="00230A35">
        <w:rPr>
          <w:rFonts w:ascii="Times New Roman" w:hAnsi="Times New Roman" w:cs="Times New Roman"/>
          <w:i/>
          <w:sz w:val="24"/>
          <w:szCs w:val="24"/>
        </w:rPr>
        <w:t>Travel Expense Claim</w:t>
      </w:r>
      <w:r w:rsidR="00230A35" w:rsidRPr="00230A35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Pr="00230A35">
        <w:rPr>
          <w:rFonts w:ascii="Times New Roman" w:hAnsi="Times New Roman" w:cs="Times New Roman"/>
          <w:i/>
          <w:sz w:val="24"/>
          <w:szCs w:val="24"/>
        </w:rPr>
        <w:t>orm</w:t>
      </w:r>
      <w:r w:rsidRPr="00230A35">
        <w:rPr>
          <w:rFonts w:ascii="Times New Roman" w:hAnsi="Times New Roman" w:cs="Times New Roman"/>
          <w:sz w:val="24"/>
          <w:szCs w:val="24"/>
        </w:rPr>
        <w:t>.</w:t>
      </w:r>
    </w:p>
    <w:p w:rsidR="00230A35" w:rsidRDefault="00230A35" w:rsidP="002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68" w:rsidRPr="00230A35" w:rsidRDefault="00200568" w:rsidP="00230A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t xml:space="preserve">Other Forms of Transportation </w:t>
      </w:r>
    </w:p>
    <w:p w:rsidR="00200568" w:rsidRPr="00230A35" w:rsidRDefault="00200568" w:rsidP="00230A3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t>Employees shall obtain prior approval from their supervisors when using forms of transportation other than automobiles, e.g., bus, airplane, taxi, or railroad.</w:t>
      </w:r>
    </w:p>
    <w:p w:rsidR="00230A35" w:rsidRDefault="00200568" w:rsidP="0020056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t xml:space="preserve">These forms of transportation will be allowed at the lowest public carrier rate available, considering the scheduling and service for the destination. </w:t>
      </w:r>
    </w:p>
    <w:p w:rsidR="00230A35" w:rsidRDefault="00230A35" w:rsidP="00230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68" w:rsidRPr="00230A35" w:rsidRDefault="00200568" w:rsidP="00230A3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A35">
        <w:rPr>
          <w:rFonts w:ascii="Times New Roman" w:hAnsi="Times New Roman" w:cs="Times New Roman"/>
          <w:b/>
          <w:sz w:val="24"/>
          <w:szCs w:val="24"/>
        </w:rPr>
        <w:t>Travel Cost Reimbursement</w:t>
      </w:r>
      <w:r w:rsidR="00230A35" w:rsidRPr="00230A35">
        <w:rPr>
          <w:rFonts w:ascii="Times New Roman" w:hAnsi="Times New Roman" w:cs="Times New Roman"/>
          <w:b/>
          <w:sz w:val="24"/>
          <w:szCs w:val="24"/>
        </w:rPr>
        <w:t xml:space="preserve"> Documentation</w:t>
      </w:r>
    </w:p>
    <w:p w:rsidR="00200568" w:rsidRPr="00230A35" w:rsidRDefault="00200568" w:rsidP="00230A35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t>Reimbursement claims shall be prepar</w:t>
      </w:r>
      <w:r w:rsidR="00230A35">
        <w:rPr>
          <w:rFonts w:ascii="Times New Roman" w:hAnsi="Times New Roman" w:cs="Times New Roman"/>
          <w:sz w:val="24"/>
          <w:szCs w:val="24"/>
        </w:rPr>
        <w:t xml:space="preserve">ed on the </w:t>
      </w:r>
      <w:r w:rsidR="00230A35" w:rsidRPr="00230A35">
        <w:rPr>
          <w:rFonts w:ascii="Times New Roman" w:hAnsi="Times New Roman" w:cs="Times New Roman"/>
          <w:i/>
          <w:sz w:val="24"/>
          <w:szCs w:val="24"/>
        </w:rPr>
        <w:t>Travel Expense Claim F</w:t>
      </w:r>
      <w:r w:rsidRPr="00230A35">
        <w:rPr>
          <w:rFonts w:ascii="Times New Roman" w:hAnsi="Times New Roman" w:cs="Times New Roman"/>
          <w:i/>
          <w:sz w:val="24"/>
          <w:szCs w:val="24"/>
        </w:rPr>
        <w:t>orm</w:t>
      </w:r>
      <w:r w:rsidRPr="00230A35">
        <w:rPr>
          <w:rFonts w:ascii="Times New Roman" w:hAnsi="Times New Roman" w:cs="Times New Roman"/>
          <w:sz w:val="24"/>
          <w:szCs w:val="24"/>
        </w:rPr>
        <w:t xml:space="preserve">, and </w:t>
      </w:r>
      <w:r w:rsidR="00230A35">
        <w:rPr>
          <w:rFonts w:ascii="Times New Roman" w:hAnsi="Times New Roman" w:cs="Times New Roman"/>
          <w:sz w:val="24"/>
          <w:szCs w:val="24"/>
        </w:rPr>
        <w:t xml:space="preserve">are subject to approval by </w:t>
      </w:r>
      <w:r w:rsidRPr="00230A35">
        <w:rPr>
          <w:rFonts w:ascii="Times New Roman" w:hAnsi="Times New Roman" w:cs="Times New Roman"/>
          <w:sz w:val="24"/>
          <w:szCs w:val="24"/>
        </w:rPr>
        <w:t xml:space="preserve">the employee’s supervisor and the </w:t>
      </w:r>
      <w:r w:rsidR="00230A35">
        <w:rPr>
          <w:rFonts w:ascii="Times New Roman" w:hAnsi="Times New Roman" w:cs="Times New Roman"/>
          <w:sz w:val="24"/>
          <w:szCs w:val="24"/>
        </w:rPr>
        <w:t>Superintendent or designee</w:t>
      </w:r>
      <w:r w:rsidRPr="00230A35">
        <w:rPr>
          <w:rFonts w:ascii="Times New Roman" w:hAnsi="Times New Roman" w:cs="Times New Roman"/>
          <w:sz w:val="24"/>
          <w:szCs w:val="24"/>
        </w:rPr>
        <w:t>.</w:t>
      </w:r>
    </w:p>
    <w:p w:rsidR="00200568" w:rsidRPr="00230A35" w:rsidRDefault="00200568" w:rsidP="00230A35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230A35" w:rsidRPr="00230A35">
        <w:rPr>
          <w:rFonts w:ascii="Times New Roman" w:hAnsi="Times New Roman" w:cs="Times New Roman"/>
          <w:i/>
          <w:sz w:val="24"/>
          <w:szCs w:val="24"/>
        </w:rPr>
        <w:t>Travel Expense Claim F</w:t>
      </w:r>
      <w:r w:rsidRPr="00230A35">
        <w:rPr>
          <w:rFonts w:ascii="Times New Roman" w:hAnsi="Times New Roman" w:cs="Times New Roman"/>
          <w:i/>
          <w:sz w:val="24"/>
          <w:szCs w:val="24"/>
        </w:rPr>
        <w:t>orm</w:t>
      </w:r>
      <w:r w:rsidRPr="00230A35">
        <w:rPr>
          <w:rFonts w:ascii="Times New Roman" w:hAnsi="Times New Roman" w:cs="Times New Roman"/>
          <w:sz w:val="24"/>
          <w:szCs w:val="24"/>
        </w:rPr>
        <w:t xml:space="preserve"> </w:t>
      </w:r>
      <w:r w:rsidR="00230A35" w:rsidRPr="00230A35">
        <w:rPr>
          <w:rFonts w:ascii="Times New Roman" w:hAnsi="Times New Roman" w:cs="Times New Roman"/>
          <w:sz w:val="24"/>
          <w:szCs w:val="24"/>
        </w:rPr>
        <w:t>must</w:t>
      </w:r>
      <w:r w:rsidRPr="00230A35">
        <w:rPr>
          <w:rFonts w:ascii="Times New Roman" w:hAnsi="Times New Roman" w:cs="Times New Roman"/>
          <w:sz w:val="24"/>
          <w:szCs w:val="24"/>
        </w:rPr>
        <w:t xml:space="preserve"> include an itemization of expenses and be accompanied by necessary receipts. (Credit card receipts without itemization </w:t>
      </w:r>
      <w:r w:rsidR="00F632D3">
        <w:rPr>
          <w:rFonts w:ascii="Times New Roman" w:hAnsi="Times New Roman" w:cs="Times New Roman"/>
          <w:sz w:val="24"/>
          <w:szCs w:val="24"/>
        </w:rPr>
        <w:t>are</w:t>
      </w:r>
      <w:r w:rsidRPr="0023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68" w:rsidRPr="00230A35" w:rsidRDefault="00200568" w:rsidP="00230A3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t>not sufficient for reimbursement.)</w:t>
      </w:r>
    </w:p>
    <w:p w:rsidR="00200568" w:rsidRPr="00F632D3" w:rsidRDefault="00200568" w:rsidP="00F632D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t xml:space="preserve">Original copies of receipts for meals, transportation and lodging are required, even </w:t>
      </w:r>
      <w:r w:rsidRPr="00F632D3">
        <w:rPr>
          <w:rFonts w:ascii="Times New Roman" w:hAnsi="Times New Roman" w:cs="Times New Roman"/>
          <w:sz w:val="24"/>
          <w:szCs w:val="24"/>
        </w:rPr>
        <w:t>if payment has been made by the District via warrant, purchase order, or District credit card.</w:t>
      </w:r>
    </w:p>
    <w:p w:rsidR="00200568" w:rsidRPr="00F632D3" w:rsidRDefault="00200568" w:rsidP="00F632D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35">
        <w:rPr>
          <w:rFonts w:ascii="Times New Roman" w:hAnsi="Times New Roman" w:cs="Times New Roman"/>
          <w:sz w:val="24"/>
          <w:szCs w:val="24"/>
        </w:rPr>
        <w:t xml:space="preserve">Employees must also submit receipts and ticket stubs (e.g., original copies of airline </w:t>
      </w:r>
      <w:r w:rsidRPr="00F632D3">
        <w:rPr>
          <w:rFonts w:ascii="Times New Roman" w:hAnsi="Times New Roman" w:cs="Times New Roman"/>
          <w:sz w:val="24"/>
          <w:szCs w:val="24"/>
        </w:rPr>
        <w:t>tickets, railway tickets, etc.) for travel expenses where the District has made direct payment.</w:t>
      </w:r>
    </w:p>
    <w:p w:rsidR="008928B6" w:rsidRPr="002057B5" w:rsidRDefault="00200568" w:rsidP="002057B5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2D3">
        <w:rPr>
          <w:rFonts w:ascii="Times New Roman" w:hAnsi="Times New Roman" w:cs="Times New Roman"/>
          <w:sz w:val="24"/>
          <w:szCs w:val="24"/>
        </w:rPr>
        <w:t xml:space="preserve">All claims for reimbursement </w:t>
      </w:r>
      <w:r w:rsidR="00F632D3">
        <w:rPr>
          <w:rFonts w:ascii="Times New Roman" w:hAnsi="Times New Roman" w:cs="Times New Roman"/>
          <w:sz w:val="24"/>
          <w:szCs w:val="24"/>
        </w:rPr>
        <w:t>should</w:t>
      </w:r>
      <w:r w:rsidRPr="00F632D3">
        <w:rPr>
          <w:rFonts w:ascii="Times New Roman" w:hAnsi="Times New Roman" w:cs="Times New Roman"/>
          <w:sz w:val="24"/>
          <w:szCs w:val="24"/>
        </w:rPr>
        <w:t xml:space="preserve"> be submitted on a monthly basis, but in no case later than the end of the month following the month in which the expenditure was incurred.</w:t>
      </w:r>
    </w:p>
    <w:sectPr w:rsidR="008928B6" w:rsidRPr="0020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2276"/>
    <w:multiLevelType w:val="hybridMultilevel"/>
    <w:tmpl w:val="8A0A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5EF"/>
    <w:multiLevelType w:val="hybridMultilevel"/>
    <w:tmpl w:val="4EF0D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425E"/>
    <w:multiLevelType w:val="hybridMultilevel"/>
    <w:tmpl w:val="96BC1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45FD9"/>
    <w:multiLevelType w:val="hybridMultilevel"/>
    <w:tmpl w:val="47444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82C28"/>
    <w:multiLevelType w:val="hybridMultilevel"/>
    <w:tmpl w:val="DD8E5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44756"/>
    <w:multiLevelType w:val="hybridMultilevel"/>
    <w:tmpl w:val="AA6A1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A3986"/>
    <w:multiLevelType w:val="hybridMultilevel"/>
    <w:tmpl w:val="C818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D2C97"/>
    <w:multiLevelType w:val="hybridMultilevel"/>
    <w:tmpl w:val="FA18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91024"/>
    <w:multiLevelType w:val="hybridMultilevel"/>
    <w:tmpl w:val="BE22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26FEC"/>
    <w:multiLevelType w:val="hybridMultilevel"/>
    <w:tmpl w:val="68A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14B44"/>
    <w:multiLevelType w:val="hybridMultilevel"/>
    <w:tmpl w:val="1C34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68"/>
    <w:rsid w:val="001D2419"/>
    <w:rsid w:val="00200568"/>
    <w:rsid w:val="002057B5"/>
    <w:rsid w:val="00221C6B"/>
    <w:rsid w:val="00230A35"/>
    <w:rsid w:val="00321352"/>
    <w:rsid w:val="00562ADE"/>
    <w:rsid w:val="00593135"/>
    <w:rsid w:val="007513D8"/>
    <w:rsid w:val="008928B6"/>
    <w:rsid w:val="008968B8"/>
    <w:rsid w:val="008A1EE1"/>
    <w:rsid w:val="00F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B5F8-33B1-4DD2-BA6E-C8F2C17E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BRSSD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BRSSD</dc:creator>
  <cp:lastModifiedBy>BRSSD</cp:lastModifiedBy>
  <cp:revision>3</cp:revision>
  <dcterms:created xsi:type="dcterms:W3CDTF">2015-02-23T18:26:00Z</dcterms:created>
  <dcterms:modified xsi:type="dcterms:W3CDTF">2016-08-04T19:30:00Z</dcterms:modified>
</cp:coreProperties>
</file>